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99" w:rsidRPr="00D94698" w:rsidRDefault="00EC6D26" w:rsidP="006E56F8">
      <w:pPr>
        <w:spacing w:before="120" w:after="0" w:line="240" w:lineRule="auto"/>
        <w:jc w:val="center"/>
        <w:rPr>
          <w:rFonts w:ascii="Roboto Cn" w:hAnsi="Roboto Cn" w:cstheme="minorHAnsi"/>
          <w:b/>
          <w:sz w:val="24"/>
          <w:szCs w:val="24"/>
        </w:rPr>
      </w:pPr>
      <w:r w:rsidRPr="00D94698">
        <w:rPr>
          <w:rFonts w:ascii="Roboto Cn" w:hAnsi="Roboto Cn" w:cstheme="minorHAnsi"/>
          <w:b/>
          <w:sz w:val="24"/>
          <w:szCs w:val="24"/>
        </w:rPr>
        <w:t>NOC MUZEÓW Z MT 5,14</w:t>
      </w:r>
    </w:p>
    <w:p w:rsidR="00342058" w:rsidRDefault="00EC6D26" w:rsidP="006E56F8">
      <w:pPr>
        <w:spacing w:before="120" w:after="0" w:line="240" w:lineRule="auto"/>
        <w:jc w:val="center"/>
        <w:rPr>
          <w:rFonts w:ascii="Roboto Cn" w:hAnsi="Roboto Cn" w:cstheme="minorHAnsi"/>
          <w:b/>
          <w:sz w:val="20"/>
          <w:szCs w:val="20"/>
        </w:rPr>
      </w:pPr>
      <w:r w:rsidRPr="00897EB0">
        <w:rPr>
          <w:rFonts w:ascii="Roboto Cn" w:hAnsi="Roboto Cn" w:cstheme="minorHAnsi"/>
          <w:b/>
          <w:sz w:val="20"/>
          <w:szCs w:val="20"/>
        </w:rPr>
        <w:t>sobota 15 maja 2021</w:t>
      </w:r>
      <w:r w:rsidR="00342058" w:rsidRPr="00897EB0">
        <w:rPr>
          <w:rFonts w:ascii="Roboto Cn" w:hAnsi="Roboto Cn" w:cstheme="minorHAnsi"/>
          <w:b/>
          <w:sz w:val="20"/>
          <w:szCs w:val="20"/>
        </w:rPr>
        <w:t xml:space="preserve"> r.</w:t>
      </w:r>
    </w:p>
    <w:p w:rsidR="00897EB0" w:rsidRPr="00897EB0" w:rsidRDefault="00897EB0" w:rsidP="006E56F8">
      <w:pPr>
        <w:spacing w:before="120" w:after="0" w:line="240" w:lineRule="auto"/>
        <w:jc w:val="center"/>
        <w:rPr>
          <w:rFonts w:ascii="Roboto Cn" w:hAnsi="Roboto Cn" w:cstheme="minorHAnsi"/>
          <w:b/>
          <w:sz w:val="20"/>
          <w:szCs w:val="20"/>
        </w:rPr>
      </w:pPr>
      <w:bookmarkStart w:id="0" w:name="_GoBack"/>
      <w:bookmarkEnd w:id="0"/>
    </w:p>
    <w:p w:rsidR="00EC6D26" w:rsidRDefault="00EC6D26" w:rsidP="006E56F8">
      <w:pPr>
        <w:spacing w:before="120" w:after="0" w:line="240" w:lineRule="auto"/>
        <w:jc w:val="both"/>
        <w:rPr>
          <w:rFonts w:ascii="Roboto Cn" w:hAnsi="Roboto Cn" w:cstheme="minorHAnsi"/>
          <w:sz w:val="24"/>
          <w:szCs w:val="24"/>
        </w:rPr>
      </w:pPr>
      <w:r w:rsidRPr="00D94698">
        <w:rPr>
          <w:rFonts w:ascii="Roboto Cn" w:hAnsi="Roboto Cn" w:cstheme="minorHAnsi"/>
          <w:sz w:val="24"/>
          <w:szCs w:val="24"/>
        </w:rPr>
        <w:t>Po długim okresie zamknięcia instytucji kultury, z</w:t>
      </w:r>
      <w:r w:rsidR="00F24359" w:rsidRPr="00D94698">
        <w:rPr>
          <w:rFonts w:ascii="Roboto Cn" w:hAnsi="Roboto Cn" w:cstheme="minorHAnsi"/>
          <w:sz w:val="24"/>
          <w:szCs w:val="24"/>
        </w:rPr>
        <w:t xml:space="preserve">apraszamy </w:t>
      </w:r>
      <w:r w:rsidR="005D54EB" w:rsidRPr="00D94698">
        <w:rPr>
          <w:rFonts w:ascii="Roboto Cn" w:hAnsi="Roboto Cn" w:cstheme="minorHAnsi"/>
          <w:sz w:val="24"/>
          <w:szCs w:val="24"/>
        </w:rPr>
        <w:t>w sobotę 15 maja 2021 r. od godz. 19.00 na</w:t>
      </w:r>
      <w:r w:rsidRPr="00D94698">
        <w:rPr>
          <w:rFonts w:ascii="Roboto Cn" w:hAnsi="Roboto Cn" w:cstheme="minorHAnsi"/>
          <w:sz w:val="24"/>
          <w:szCs w:val="24"/>
        </w:rPr>
        <w:t xml:space="preserve"> Noc Muzeów do Mt 5,14 | Muzeum Jana Pawła II i Prymasa Wyszyńskiego.</w:t>
      </w:r>
      <w:r w:rsidR="00F24359" w:rsidRPr="00D94698">
        <w:rPr>
          <w:rFonts w:ascii="Roboto Cn" w:hAnsi="Roboto Cn" w:cstheme="minorHAnsi"/>
          <w:sz w:val="24"/>
          <w:szCs w:val="24"/>
        </w:rPr>
        <w:t xml:space="preserve"> </w:t>
      </w:r>
      <w:r w:rsidRPr="00D94698">
        <w:rPr>
          <w:rFonts w:ascii="Roboto Cn" w:hAnsi="Roboto Cn" w:cstheme="minorHAnsi"/>
          <w:sz w:val="24"/>
          <w:szCs w:val="24"/>
        </w:rPr>
        <w:t>W dwóch niezwykłych lokalizacjach przygotowaliśmy atrakcje, które uczynią tę Noc jeszcze bardziej wyjątkową.</w:t>
      </w:r>
    </w:p>
    <w:p w:rsidR="00897EB0" w:rsidRPr="00D94698" w:rsidRDefault="00897EB0" w:rsidP="006E56F8">
      <w:pPr>
        <w:spacing w:before="120" w:after="0" w:line="240" w:lineRule="auto"/>
        <w:jc w:val="both"/>
        <w:rPr>
          <w:rFonts w:ascii="Roboto Cn" w:hAnsi="Roboto Cn" w:cstheme="minorHAnsi"/>
          <w:sz w:val="24"/>
          <w:szCs w:val="24"/>
        </w:rPr>
      </w:pPr>
    </w:p>
    <w:p w:rsidR="00EC6D26" w:rsidRPr="00D94698" w:rsidRDefault="006E56F8" w:rsidP="006E56F8">
      <w:pPr>
        <w:pStyle w:val="Zwykytekst"/>
        <w:spacing w:before="120"/>
        <w:rPr>
          <w:rFonts w:ascii="Roboto Cn" w:hAnsi="Roboto Cn"/>
          <w:b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EKSPOZYCJA GŁÓWNA MT 5,14, UL. PRYMASA AUGUSTA HLONDA 1</w:t>
      </w:r>
    </w:p>
    <w:p w:rsidR="00EC6D26" w:rsidRPr="00D94698" w:rsidRDefault="00EC6D26" w:rsidP="006E56F8">
      <w:pPr>
        <w:pStyle w:val="Zwykytekst"/>
        <w:spacing w:before="120"/>
        <w:rPr>
          <w:rFonts w:ascii="Roboto Cn" w:hAnsi="Roboto Cn"/>
          <w:b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O</w:t>
      </w:r>
      <w:r w:rsidRPr="00D94698">
        <w:rPr>
          <w:rFonts w:ascii="Roboto Cn" w:hAnsi="Roboto Cn"/>
          <w:b/>
          <w:sz w:val="24"/>
          <w:szCs w:val="24"/>
        </w:rPr>
        <w:t>prowadzanie kuratorskie po wystawie stałej</w:t>
      </w:r>
    </w:p>
    <w:p w:rsidR="00EC6D26" w:rsidRPr="00897EB0" w:rsidRDefault="00EC6D26" w:rsidP="006E56F8">
      <w:pPr>
        <w:pStyle w:val="NormalnyWeb"/>
        <w:spacing w:before="120" w:beforeAutospacing="0" w:after="0" w:afterAutospacing="0"/>
        <w:jc w:val="both"/>
        <w:rPr>
          <w:rFonts w:ascii="Roboto Cn" w:hAnsi="Roboto Cn" w:cs="Rosart-Regular"/>
          <w:sz w:val="20"/>
          <w:szCs w:val="20"/>
        </w:rPr>
      </w:pPr>
      <w:r w:rsidRPr="00897EB0">
        <w:rPr>
          <w:rFonts w:ascii="Roboto Cn" w:hAnsi="Roboto Cn" w:cstheme="minorHAnsi"/>
          <w:sz w:val="20"/>
          <w:szCs w:val="20"/>
        </w:rPr>
        <w:t>W pierścieniu pod kopułą Świątyni Opatrzności Bożej w Warszawie działa już nowo otwarte Mt 5,14 | Muzeum Jana Pawła II i Prymasa Wyszyńskiego. Umiejscowienie odpowiada wysokości VIII piętra, co przy niewysokiej zabudowie warszawskiego Wilanowa pozwala poczuć się bliżej tej rzeczywistości, do której odkr</w:t>
      </w:r>
      <w:r w:rsidRPr="00897EB0">
        <w:rPr>
          <w:rFonts w:ascii="Roboto Cn" w:hAnsi="Roboto Cn" w:cstheme="minorHAnsi"/>
          <w:sz w:val="20"/>
          <w:szCs w:val="20"/>
        </w:rPr>
        <w:t>ywania zachęcają patroni Muzeum, papież Jan Paweł II i prymas Stefan Wyszyński.</w:t>
      </w:r>
      <w:r w:rsidR="006E56F8" w:rsidRPr="00897EB0">
        <w:rPr>
          <w:rFonts w:ascii="Roboto Cn" w:hAnsi="Roboto Cn" w:cstheme="minorHAnsi"/>
          <w:sz w:val="20"/>
          <w:szCs w:val="20"/>
        </w:rPr>
        <w:t xml:space="preserve"> </w:t>
      </w:r>
      <w:r w:rsidRPr="00897EB0">
        <w:rPr>
          <w:rFonts w:ascii="Roboto Cn" w:hAnsi="Roboto Cn" w:cstheme="minorHAnsi"/>
          <w:sz w:val="20"/>
          <w:szCs w:val="20"/>
        </w:rPr>
        <w:t xml:space="preserve">Nowoczesna ekspozycja przypomina losy tych dwóch wielkich postaci. Do zobaczenia są tutaj unikatowe eksponaty, m.in. bezcenna koralowo-perłowa sukienka Matki Bożej Częstochowskiej z Jasnej Góry, kopia papieskiej kapy milenijnej wykonana przez słynną włoską pracownię X </w:t>
      </w:r>
      <w:proofErr w:type="spellStart"/>
      <w:r w:rsidRPr="00897EB0">
        <w:rPr>
          <w:rFonts w:ascii="Roboto Cn" w:hAnsi="Roboto Cn" w:cstheme="minorHAnsi"/>
          <w:sz w:val="20"/>
          <w:szCs w:val="20"/>
        </w:rPr>
        <w:t>Regio</w:t>
      </w:r>
      <w:proofErr w:type="spellEnd"/>
      <w:r w:rsidRPr="00897EB0">
        <w:rPr>
          <w:rFonts w:ascii="Roboto Cn" w:hAnsi="Roboto Cn" w:cstheme="minorHAnsi"/>
          <w:sz w:val="20"/>
          <w:szCs w:val="20"/>
        </w:rPr>
        <w:t xml:space="preserve"> oraz kroplówka, podana Janowi Pawłowi II po zamachu w 1981 roku</w:t>
      </w:r>
    </w:p>
    <w:p w:rsidR="006E56F8" w:rsidRPr="00D94698" w:rsidRDefault="00EC6D26" w:rsidP="006E56F8">
      <w:pPr>
        <w:pStyle w:val="Zwykytekst"/>
        <w:spacing w:before="120"/>
        <w:rPr>
          <w:rFonts w:ascii="Roboto Cn" w:hAnsi="Roboto Cn"/>
          <w:b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P</w:t>
      </w:r>
      <w:r w:rsidRPr="00D94698">
        <w:rPr>
          <w:rFonts w:ascii="Roboto Cn" w:hAnsi="Roboto Cn"/>
          <w:b/>
          <w:sz w:val="24"/>
          <w:szCs w:val="24"/>
        </w:rPr>
        <w:t xml:space="preserve">rezentacja </w:t>
      </w:r>
      <w:r w:rsidR="00192F7E">
        <w:rPr>
          <w:rFonts w:ascii="Roboto Cn" w:hAnsi="Roboto Cn"/>
          <w:b/>
          <w:sz w:val="24"/>
          <w:szCs w:val="24"/>
        </w:rPr>
        <w:t>„</w:t>
      </w:r>
      <w:r w:rsidRPr="00D94698">
        <w:rPr>
          <w:rFonts w:ascii="Roboto Cn" w:hAnsi="Roboto Cn"/>
          <w:b/>
          <w:sz w:val="24"/>
          <w:szCs w:val="24"/>
        </w:rPr>
        <w:t>Warszawy Wojtyły</w:t>
      </w:r>
      <w:r w:rsidR="00192F7E">
        <w:rPr>
          <w:rFonts w:ascii="Roboto Cn" w:hAnsi="Roboto Cn"/>
          <w:b/>
          <w:sz w:val="24"/>
          <w:szCs w:val="24"/>
        </w:rPr>
        <w:t>”</w:t>
      </w:r>
      <w:r w:rsidRPr="00D94698">
        <w:rPr>
          <w:rFonts w:ascii="Roboto Cn" w:hAnsi="Roboto Cn"/>
          <w:b/>
          <w:sz w:val="24"/>
          <w:szCs w:val="24"/>
        </w:rPr>
        <w:t xml:space="preserve"> - repliki auta bp</w:t>
      </w:r>
      <w:r w:rsidR="006E56F8" w:rsidRPr="00D94698">
        <w:rPr>
          <w:rFonts w:ascii="Roboto Cn" w:hAnsi="Roboto Cn"/>
          <w:b/>
          <w:sz w:val="24"/>
          <w:szCs w:val="24"/>
        </w:rPr>
        <w:t>.</w:t>
      </w:r>
      <w:r w:rsidRPr="00D94698">
        <w:rPr>
          <w:rFonts w:ascii="Roboto Cn" w:hAnsi="Roboto Cn"/>
          <w:b/>
          <w:sz w:val="24"/>
          <w:szCs w:val="24"/>
        </w:rPr>
        <w:t xml:space="preserve"> Karola Wojtyły</w:t>
      </w:r>
    </w:p>
    <w:p w:rsidR="006E56F8" w:rsidRPr="006E56F8" w:rsidRDefault="005D54EB" w:rsidP="006E56F8">
      <w:pPr>
        <w:pStyle w:val="Zwykytekst"/>
        <w:spacing w:before="120"/>
        <w:jc w:val="both"/>
        <w:rPr>
          <w:rFonts w:ascii="Roboto Cn" w:eastAsia="Times New Roman" w:hAnsi="Roboto Cn" w:cs="Times New Roman"/>
          <w:sz w:val="20"/>
          <w:szCs w:val="20"/>
          <w:lang w:eastAsia="pl-PL"/>
        </w:rPr>
      </w:pPr>
      <w:r w:rsidRPr="00897EB0">
        <w:rPr>
          <w:rFonts w:ascii="Roboto Cn" w:hAnsi="Roboto Cn"/>
          <w:sz w:val="20"/>
          <w:szCs w:val="20"/>
        </w:rPr>
        <w:t>Przed Muzeum stanie</w:t>
      </w:r>
      <w:r w:rsidRPr="00897EB0">
        <w:rPr>
          <w:rFonts w:ascii="Roboto Cn" w:eastAsia="Times New Roman" w:hAnsi="Roboto Cn" w:cs="Times New Roman"/>
          <w:sz w:val="20"/>
          <w:szCs w:val="20"/>
          <w:lang w:eastAsia="pl-PL"/>
        </w:rPr>
        <w:t xml:space="preserve"> replika historycznej warszawa M20, której</w:t>
      </w:r>
      <w:r w:rsidR="006E56F8" w:rsidRPr="006E56F8">
        <w:rPr>
          <w:rFonts w:ascii="Roboto Cn" w:eastAsia="Times New Roman" w:hAnsi="Roboto Cn" w:cs="Times New Roman"/>
          <w:sz w:val="20"/>
          <w:szCs w:val="20"/>
          <w:lang w:eastAsia="pl-PL"/>
        </w:rPr>
        <w:t xml:space="preserve"> właścicielem od 1958 roku był bp Karol Wojtyła. Co prawda nigdy nie miał prawa jazdy, ale z kierowcą dojeżdżał nim na wizytacje parafii oraz wykłady na Katolickim Uniwersytecie Lubelskim, a także na górskie wycieczki i spływy kajakowe. Replikę samochodu </w:t>
      </w:r>
      <w:r w:rsidR="00192F7E" w:rsidRPr="00897EB0">
        <w:rPr>
          <w:rFonts w:ascii="Roboto Cn" w:eastAsia="Times New Roman" w:hAnsi="Roboto Cn" w:cs="Times New Roman"/>
          <w:sz w:val="20"/>
          <w:szCs w:val="20"/>
          <w:lang w:eastAsia="pl-PL"/>
        </w:rPr>
        <w:t>wykonał Adam Klimek na zamówienie Mt </w:t>
      </w:r>
      <w:r w:rsidR="006E56F8" w:rsidRPr="006E56F8">
        <w:rPr>
          <w:rFonts w:ascii="Roboto Cn" w:eastAsia="Times New Roman" w:hAnsi="Roboto Cn" w:cs="Times New Roman"/>
          <w:sz w:val="20"/>
          <w:szCs w:val="20"/>
          <w:lang w:eastAsia="pl-PL"/>
        </w:rPr>
        <w:t>5,14</w:t>
      </w:r>
      <w:r w:rsidR="00192F7E" w:rsidRPr="00897EB0">
        <w:rPr>
          <w:rFonts w:ascii="Roboto Cn" w:eastAsia="Times New Roman" w:hAnsi="Roboto Cn" w:cs="Times New Roman"/>
          <w:sz w:val="20"/>
          <w:szCs w:val="20"/>
          <w:lang w:eastAsia="pl-PL"/>
        </w:rPr>
        <w:t>. TVN </w:t>
      </w:r>
      <w:r w:rsidR="006E56F8" w:rsidRPr="006E56F8">
        <w:rPr>
          <w:rFonts w:ascii="Roboto Cn" w:eastAsia="Times New Roman" w:hAnsi="Roboto Cn" w:cs="Times New Roman"/>
          <w:sz w:val="20"/>
          <w:szCs w:val="20"/>
          <w:lang w:eastAsia="pl-PL"/>
        </w:rPr>
        <w:t xml:space="preserve">Turbo wyemitowało odcinki specjalne programu </w:t>
      </w:r>
      <w:r w:rsidR="006E56F8" w:rsidRPr="006E56F8">
        <w:rPr>
          <w:rFonts w:ascii="Roboto Cn" w:eastAsia="Times New Roman" w:hAnsi="Roboto Cn" w:cs="Times New Roman"/>
          <w:i/>
          <w:sz w:val="20"/>
          <w:szCs w:val="20"/>
          <w:lang w:eastAsia="pl-PL"/>
        </w:rPr>
        <w:t>Samochód marzeń. Kup i zrób</w:t>
      </w:r>
      <w:r w:rsidR="006E56F8" w:rsidRPr="006E56F8">
        <w:rPr>
          <w:rFonts w:ascii="Roboto Cn" w:eastAsia="Times New Roman" w:hAnsi="Roboto Cn" w:cs="Times New Roman"/>
          <w:sz w:val="20"/>
          <w:szCs w:val="20"/>
          <w:lang w:eastAsia="pl-PL"/>
        </w:rPr>
        <w:t>, w którym pokazano, jak budowano replikę jedynego auta, którego właścicielem był Karol Wojtyła.</w:t>
      </w:r>
    </w:p>
    <w:p w:rsidR="00EC6D26" w:rsidRPr="00D94698" w:rsidRDefault="00EC6D26" w:rsidP="006E56F8">
      <w:pPr>
        <w:pStyle w:val="Zwykytekst"/>
        <w:spacing w:before="120"/>
        <w:rPr>
          <w:rFonts w:ascii="Roboto Cn" w:hAnsi="Roboto Cn"/>
          <w:b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W</w:t>
      </w:r>
      <w:r w:rsidRPr="00D94698">
        <w:rPr>
          <w:rFonts w:ascii="Roboto Cn" w:hAnsi="Roboto Cn"/>
          <w:b/>
          <w:sz w:val="24"/>
          <w:szCs w:val="24"/>
        </w:rPr>
        <w:t>arsztaty plastyczne dla najmłodszych on-line</w:t>
      </w:r>
    </w:p>
    <w:p w:rsidR="00EC6D26" w:rsidRPr="00897EB0" w:rsidRDefault="006E56F8" w:rsidP="006E56F8">
      <w:pPr>
        <w:pStyle w:val="Zwykytekst"/>
        <w:spacing w:before="120"/>
        <w:jc w:val="both"/>
        <w:rPr>
          <w:rFonts w:ascii="Roboto Cn" w:hAnsi="Roboto Cn"/>
          <w:sz w:val="20"/>
          <w:szCs w:val="20"/>
        </w:rPr>
      </w:pPr>
      <w:r w:rsidRPr="00897EB0">
        <w:rPr>
          <w:rFonts w:ascii="Roboto Cn" w:hAnsi="Roboto Cn"/>
          <w:color w:val="000000"/>
          <w:sz w:val="20"/>
          <w:szCs w:val="20"/>
        </w:rPr>
        <w:t>Dla najmłodszych przygotowaliśmy warsztaty plastyczne</w:t>
      </w:r>
      <w:r w:rsidRPr="00897EB0">
        <w:rPr>
          <w:rFonts w:ascii="Roboto Cn" w:hAnsi="Roboto Cn"/>
          <w:color w:val="000000"/>
          <w:sz w:val="20"/>
          <w:szCs w:val="20"/>
        </w:rPr>
        <w:t xml:space="preserve"> on-line</w:t>
      </w:r>
      <w:r w:rsidRPr="00897EB0">
        <w:rPr>
          <w:rFonts w:ascii="Roboto Cn" w:hAnsi="Roboto Cn"/>
          <w:color w:val="000000"/>
          <w:sz w:val="20"/>
          <w:szCs w:val="20"/>
        </w:rPr>
        <w:t xml:space="preserve">, podczas których dzieci będą mogły wysłuchać specjalnie przygotowanej na tę okazję bajki. </w:t>
      </w:r>
      <w:r w:rsidRPr="00897EB0">
        <w:rPr>
          <w:rFonts w:ascii="Roboto Cn" w:hAnsi="Roboto Cn"/>
          <w:color w:val="000000"/>
          <w:sz w:val="20"/>
          <w:szCs w:val="20"/>
        </w:rPr>
        <w:t>N</w:t>
      </w:r>
      <w:r w:rsidR="00897EB0">
        <w:rPr>
          <w:rFonts w:ascii="Roboto Cn" w:hAnsi="Roboto Cn"/>
          <w:color w:val="000000"/>
          <w:sz w:val="20"/>
          <w:szCs w:val="20"/>
        </w:rPr>
        <w:t xml:space="preserve">a </w:t>
      </w:r>
      <w:r w:rsidRPr="00897EB0">
        <w:rPr>
          <w:rFonts w:ascii="Roboto Cn" w:hAnsi="Roboto Cn"/>
          <w:color w:val="000000"/>
          <w:sz w:val="20"/>
          <w:szCs w:val="20"/>
        </w:rPr>
        <w:t>stronie </w:t>
      </w:r>
      <w:r w:rsidRPr="00897EB0">
        <w:rPr>
          <w:rFonts w:ascii="Roboto Cn" w:hAnsi="Roboto Cn"/>
          <w:sz w:val="20"/>
          <w:szCs w:val="20"/>
        </w:rPr>
        <w:t>mt514.pl</w:t>
      </w:r>
      <w:r w:rsidRPr="00897EB0">
        <w:rPr>
          <w:rFonts w:ascii="Roboto Cn" w:hAnsi="Roboto Cn"/>
          <w:color w:val="000000"/>
          <w:sz w:val="20"/>
          <w:szCs w:val="20"/>
        </w:rPr>
        <w:t xml:space="preserve"> oraz w mediach społecznościowych </w:t>
      </w:r>
      <w:r w:rsidRPr="00897EB0">
        <w:rPr>
          <w:rFonts w:ascii="Roboto Cn" w:hAnsi="Roboto Cn"/>
          <w:color w:val="000000"/>
          <w:sz w:val="20"/>
          <w:szCs w:val="20"/>
        </w:rPr>
        <w:t xml:space="preserve">pojawią się odnośniki, które odsyłać będą </w:t>
      </w:r>
      <w:r w:rsidRPr="00897EB0">
        <w:rPr>
          <w:rFonts w:ascii="Roboto Cn" w:hAnsi="Roboto Cn"/>
          <w:color w:val="000000"/>
          <w:sz w:val="20"/>
          <w:szCs w:val="20"/>
        </w:rPr>
        <w:t>do poszczególnych wydarzeń.</w:t>
      </w:r>
    </w:p>
    <w:p w:rsidR="006E56F8" w:rsidRPr="00D94698" w:rsidRDefault="006E56F8" w:rsidP="006E56F8">
      <w:pPr>
        <w:pStyle w:val="Zwykytekst"/>
        <w:spacing w:before="120"/>
        <w:jc w:val="center"/>
        <w:rPr>
          <w:rFonts w:ascii="Roboto Cn" w:hAnsi="Roboto Cn"/>
          <w:b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* * *</w:t>
      </w:r>
    </w:p>
    <w:p w:rsidR="00EC6D26" w:rsidRPr="00D94698" w:rsidRDefault="006E56F8" w:rsidP="006E56F8">
      <w:pPr>
        <w:pStyle w:val="Zwykytekst"/>
        <w:spacing w:before="120"/>
        <w:rPr>
          <w:rFonts w:ascii="Roboto Cn" w:hAnsi="Roboto Cn"/>
          <w:b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ODDZIAŁ KOLEKCJI MT 5,14, PL. BANKOWY 1A</w:t>
      </w:r>
    </w:p>
    <w:p w:rsidR="00EC6D26" w:rsidRPr="00D94698" w:rsidRDefault="00D94698" w:rsidP="006E56F8">
      <w:pPr>
        <w:pStyle w:val="Zwykytekst"/>
        <w:spacing w:before="120"/>
        <w:rPr>
          <w:rFonts w:ascii="Roboto Cn" w:hAnsi="Roboto Cn"/>
          <w:b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N</w:t>
      </w:r>
      <w:r w:rsidR="00EC6D26" w:rsidRPr="00D94698">
        <w:rPr>
          <w:rFonts w:ascii="Roboto Cn" w:hAnsi="Roboto Cn"/>
          <w:b/>
          <w:sz w:val="24"/>
          <w:szCs w:val="24"/>
        </w:rPr>
        <w:t xml:space="preserve">ocne zwiedzanie wystawy </w:t>
      </w:r>
      <w:proofErr w:type="spellStart"/>
      <w:r w:rsidR="00EC6D26" w:rsidRPr="00D94698">
        <w:rPr>
          <w:rFonts w:ascii="Roboto Cn" w:hAnsi="Roboto Cn"/>
          <w:b/>
          <w:i/>
          <w:sz w:val="24"/>
          <w:szCs w:val="24"/>
        </w:rPr>
        <w:t>Willmann</w:t>
      </w:r>
      <w:proofErr w:type="spellEnd"/>
      <w:r w:rsidR="00EC6D26" w:rsidRPr="00D94698">
        <w:rPr>
          <w:rFonts w:ascii="Roboto Cn" w:hAnsi="Roboto Cn"/>
          <w:b/>
          <w:i/>
          <w:sz w:val="24"/>
          <w:szCs w:val="24"/>
        </w:rPr>
        <w:t xml:space="preserve"> encore. Męczeństwa apostołów</w:t>
      </w:r>
      <w:r w:rsidR="00EC6D26" w:rsidRPr="00D94698">
        <w:rPr>
          <w:rFonts w:ascii="Roboto Cn" w:hAnsi="Roboto Cn"/>
          <w:b/>
          <w:sz w:val="24"/>
          <w:szCs w:val="24"/>
        </w:rPr>
        <w:t xml:space="preserve"> </w:t>
      </w:r>
    </w:p>
    <w:p w:rsidR="00EC6D26" w:rsidRPr="00897EB0" w:rsidRDefault="006E56F8" w:rsidP="00192F7E">
      <w:pPr>
        <w:pStyle w:val="Zwykytekst"/>
        <w:spacing w:before="120"/>
        <w:jc w:val="both"/>
        <w:rPr>
          <w:rFonts w:ascii="Roboto Cn" w:hAnsi="Roboto Cn"/>
          <w:sz w:val="20"/>
          <w:szCs w:val="20"/>
        </w:rPr>
      </w:pPr>
      <w:r w:rsidRPr="00897EB0">
        <w:rPr>
          <w:rStyle w:val="Pogrubienie"/>
          <w:rFonts w:ascii="Roboto Cn" w:hAnsi="Roboto Cn"/>
          <w:b w:val="0"/>
          <w:sz w:val="20"/>
          <w:szCs w:val="20"/>
        </w:rPr>
        <w:t xml:space="preserve">Warszawska wystawa monograficzna Michaela Leopolda </w:t>
      </w:r>
      <w:proofErr w:type="spellStart"/>
      <w:r w:rsidRPr="00897EB0">
        <w:rPr>
          <w:rStyle w:val="Pogrubienie"/>
          <w:rFonts w:ascii="Roboto Cn" w:hAnsi="Roboto Cn"/>
          <w:b w:val="0"/>
          <w:sz w:val="20"/>
          <w:szCs w:val="20"/>
        </w:rPr>
        <w:t>Willmanna</w:t>
      </w:r>
      <w:proofErr w:type="spellEnd"/>
      <w:r w:rsidRPr="00897EB0">
        <w:rPr>
          <w:rStyle w:val="Pogrubienie"/>
          <w:rFonts w:ascii="Roboto Cn" w:hAnsi="Roboto Cn"/>
          <w:b w:val="0"/>
          <w:sz w:val="20"/>
          <w:szCs w:val="20"/>
        </w:rPr>
        <w:t xml:space="preserve"> (1630–1706) to pierwsze takie przedsięwzięcie w stolicy i wyjątkowa okazja do podziwiana dzieł światowej klasy artysty okresu baroku.</w:t>
      </w:r>
      <w:r w:rsidR="005D54EB" w:rsidRPr="00897EB0">
        <w:rPr>
          <w:rStyle w:val="Pogrubienie"/>
          <w:rFonts w:ascii="Roboto Cn" w:hAnsi="Roboto Cn"/>
          <w:b w:val="0"/>
          <w:sz w:val="20"/>
          <w:szCs w:val="20"/>
        </w:rPr>
        <w:t xml:space="preserve"> </w:t>
      </w:r>
      <w:r w:rsidR="005D54EB" w:rsidRPr="00897EB0">
        <w:rPr>
          <w:rFonts w:ascii="Roboto Cn" w:hAnsi="Roboto Cn"/>
          <w:sz w:val="20"/>
          <w:szCs w:val="20"/>
        </w:rPr>
        <w:t>Z bogatego dorobku artystyczn</w:t>
      </w:r>
      <w:r w:rsidR="005D54EB" w:rsidRPr="00897EB0">
        <w:rPr>
          <w:rFonts w:ascii="Roboto Cn" w:hAnsi="Roboto Cn"/>
          <w:sz w:val="20"/>
          <w:szCs w:val="20"/>
        </w:rPr>
        <w:t xml:space="preserve">ego Michaela Leopolda </w:t>
      </w:r>
      <w:proofErr w:type="spellStart"/>
      <w:r w:rsidR="005D54EB" w:rsidRPr="00897EB0">
        <w:rPr>
          <w:rFonts w:ascii="Roboto Cn" w:hAnsi="Roboto Cn"/>
          <w:sz w:val="20"/>
          <w:szCs w:val="20"/>
        </w:rPr>
        <w:t>Willmanna</w:t>
      </w:r>
      <w:proofErr w:type="spellEnd"/>
      <w:r w:rsidR="005D54EB" w:rsidRPr="00897EB0">
        <w:rPr>
          <w:rFonts w:ascii="Roboto Cn" w:hAnsi="Roboto Cn"/>
          <w:sz w:val="20"/>
          <w:szCs w:val="20"/>
        </w:rPr>
        <w:t xml:space="preserve"> do czasów współczesnych zachowało się ok. 300. W Mt 5,14 znalazło się 18 wielkich płócien ze słynnego cyklu </w:t>
      </w:r>
      <w:r w:rsidR="005D54EB" w:rsidRPr="00897EB0">
        <w:rPr>
          <w:rStyle w:val="Uwydatnienie"/>
          <w:rFonts w:ascii="Roboto Cn" w:hAnsi="Roboto Cn"/>
          <w:sz w:val="20"/>
          <w:szCs w:val="20"/>
        </w:rPr>
        <w:t>Męczeństwa apostołów</w:t>
      </w:r>
      <w:r w:rsidR="005D54EB" w:rsidRPr="00897EB0">
        <w:rPr>
          <w:rFonts w:ascii="Roboto Cn" w:hAnsi="Roboto Cn"/>
          <w:sz w:val="20"/>
          <w:szCs w:val="20"/>
        </w:rPr>
        <w:t>.</w:t>
      </w:r>
    </w:p>
    <w:p w:rsidR="005D54EB" w:rsidRPr="00D94698" w:rsidRDefault="00D94698" w:rsidP="006E56F8">
      <w:pPr>
        <w:pStyle w:val="Zwykytekst"/>
        <w:spacing w:before="120"/>
        <w:rPr>
          <w:rFonts w:ascii="Roboto Cn" w:hAnsi="Roboto Cn"/>
          <w:b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K</w:t>
      </w:r>
      <w:r w:rsidR="00EC6D26" w:rsidRPr="00D94698">
        <w:rPr>
          <w:rFonts w:ascii="Roboto Cn" w:hAnsi="Roboto Cn"/>
          <w:b/>
          <w:sz w:val="24"/>
          <w:szCs w:val="24"/>
        </w:rPr>
        <w:t>am</w:t>
      </w:r>
      <w:r w:rsidR="005D54EB" w:rsidRPr="00D94698">
        <w:rPr>
          <w:rFonts w:ascii="Roboto Cn" w:hAnsi="Roboto Cn"/>
          <w:b/>
          <w:sz w:val="24"/>
          <w:szCs w:val="24"/>
        </w:rPr>
        <w:t>eralny koncert muzyki barokowej</w:t>
      </w:r>
    </w:p>
    <w:p w:rsidR="00EC6D26" w:rsidRDefault="00D94698" w:rsidP="00D94698">
      <w:pPr>
        <w:pStyle w:val="Zwykytekst"/>
        <w:spacing w:before="120"/>
        <w:jc w:val="both"/>
        <w:rPr>
          <w:rFonts w:ascii="Roboto Cn" w:hAnsi="Roboto Cn"/>
          <w:sz w:val="20"/>
          <w:szCs w:val="20"/>
        </w:rPr>
      </w:pPr>
      <w:r w:rsidRPr="00897EB0">
        <w:rPr>
          <w:rFonts w:ascii="Roboto Cn" w:hAnsi="Roboto Cn"/>
          <w:sz w:val="20"/>
          <w:szCs w:val="20"/>
        </w:rPr>
        <w:t>Zwiedzaniu wystawy</w:t>
      </w:r>
      <w:r w:rsidR="005D54EB" w:rsidRPr="00897EB0">
        <w:rPr>
          <w:rFonts w:ascii="Roboto Cn" w:hAnsi="Roboto Cn"/>
          <w:sz w:val="20"/>
          <w:szCs w:val="20"/>
        </w:rPr>
        <w:t xml:space="preserve"> Michaela </w:t>
      </w:r>
      <w:proofErr w:type="spellStart"/>
      <w:r w:rsidR="005D54EB" w:rsidRPr="00897EB0">
        <w:rPr>
          <w:rFonts w:ascii="Roboto Cn" w:hAnsi="Roboto Cn"/>
          <w:sz w:val="20"/>
          <w:szCs w:val="20"/>
        </w:rPr>
        <w:t>WIllmanna</w:t>
      </w:r>
      <w:proofErr w:type="spellEnd"/>
      <w:r w:rsidR="005D54EB" w:rsidRPr="00897EB0">
        <w:rPr>
          <w:rFonts w:ascii="Roboto Cn" w:hAnsi="Roboto Cn"/>
          <w:sz w:val="20"/>
          <w:szCs w:val="20"/>
        </w:rPr>
        <w:t xml:space="preserve"> towarzyszyć będzie kameralny koncert. Muzycy -</w:t>
      </w:r>
      <w:r w:rsidR="005D54EB" w:rsidRPr="00897EB0">
        <w:rPr>
          <w:rFonts w:ascii="Roboto Cn" w:hAnsi="Roboto Cn"/>
          <w:sz w:val="20"/>
          <w:szCs w:val="20"/>
        </w:rPr>
        <w:t xml:space="preserve"> Agnieszka Gertner-Polak (sopran), Monika </w:t>
      </w:r>
      <w:proofErr w:type="spellStart"/>
      <w:r w:rsidR="005D54EB" w:rsidRPr="00897EB0">
        <w:rPr>
          <w:rFonts w:ascii="Roboto Cn" w:hAnsi="Roboto Cn"/>
          <w:sz w:val="20"/>
          <w:szCs w:val="20"/>
        </w:rPr>
        <w:t>Rosca</w:t>
      </w:r>
      <w:proofErr w:type="spellEnd"/>
      <w:r w:rsidR="005D54EB" w:rsidRPr="00897EB0">
        <w:rPr>
          <w:rFonts w:ascii="Roboto Cn" w:hAnsi="Roboto Cn"/>
          <w:sz w:val="20"/>
          <w:szCs w:val="20"/>
        </w:rPr>
        <w:t xml:space="preserve"> (fortepian), Justyna Gertner-</w:t>
      </w:r>
      <w:proofErr w:type="spellStart"/>
      <w:r w:rsidR="005D54EB" w:rsidRPr="00897EB0">
        <w:rPr>
          <w:rFonts w:ascii="Roboto Cn" w:hAnsi="Roboto Cn"/>
          <w:sz w:val="20"/>
          <w:szCs w:val="20"/>
        </w:rPr>
        <w:t>Piechel</w:t>
      </w:r>
      <w:proofErr w:type="spellEnd"/>
      <w:r w:rsidR="005D54EB" w:rsidRPr="00897EB0">
        <w:rPr>
          <w:rFonts w:ascii="Roboto Cn" w:hAnsi="Roboto Cn"/>
          <w:sz w:val="20"/>
          <w:szCs w:val="20"/>
        </w:rPr>
        <w:t xml:space="preserve"> (wiolonczela)</w:t>
      </w:r>
      <w:r w:rsidR="005D54EB" w:rsidRPr="00897EB0">
        <w:rPr>
          <w:rFonts w:ascii="Roboto Cn" w:hAnsi="Roboto Cn"/>
          <w:sz w:val="20"/>
          <w:szCs w:val="20"/>
        </w:rPr>
        <w:t xml:space="preserve"> – wykonają utwory </w:t>
      </w:r>
      <w:r w:rsidR="00EC6D26" w:rsidRPr="00897EB0">
        <w:rPr>
          <w:rFonts w:ascii="Roboto Cn" w:hAnsi="Roboto Cn"/>
          <w:sz w:val="20"/>
          <w:szCs w:val="20"/>
        </w:rPr>
        <w:t>J.S. Bach</w:t>
      </w:r>
      <w:r w:rsidR="005D54EB" w:rsidRPr="00897EB0">
        <w:rPr>
          <w:rFonts w:ascii="Roboto Cn" w:hAnsi="Roboto Cn"/>
          <w:sz w:val="20"/>
          <w:szCs w:val="20"/>
        </w:rPr>
        <w:t>a</w:t>
      </w:r>
      <w:r w:rsidR="00EC6D26" w:rsidRPr="00897EB0">
        <w:rPr>
          <w:rFonts w:ascii="Roboto Cn" w:hAnsi="Roboto Cn"/>
          <w:sz w:val="20"/>
          <w:szCs w:val="20"/>
        </w:rPr>
        <w:t xml:space="preserve">, G.B. </w:t>
      </w:r>
      <w:proofErr w:type="spellStart"/>
      <w:r w:rsidR="00EC6D26" w:rsidRPr="00897EB0">
        <w:rPr>
          <w:rFonts w:ascii="Roboto Cn" w:hAnsi="Roboto Cn"/>
          <w:sz w:val="20"/>
          <w:szCs w:val="20"/>
        </w:rPr>
        <w:t>Bononcini</w:t>
      </w:r>
      <w:r w:rsidR="005D54EB" w:rsidRPr="00897EB0">
        <w:rPr>
          <w:rFonts w:ascii="Roboto Cn" w:hAnsi="Roboto Cn"/>
          <w:sz w:val="20"/>
          <w:szCs w:val="20"/>
        </w:rPr>
        <w:t>ego</w:t>
      </w:r>
      <w:proofErr w:type="spellEnd"/>
      <w:r w:rsidR="00EC6D26" w:rsidRPr="00897EB0">
        <w:rPr>
          <w:rFonts w:ascii="Roboto Cn" w:hAnsi="Roboto Cn"/>
          <w:sz w:val="20"/>
          <w:szCs w:val="20"/>
        </w:rPr>
        <w:t>, A.</w:t>
      </w:r>
      <w:r w:rsidR="00EC6D26" w:rsidRPr="00897EB0">
        <w:rPr>
          <w:rFonts w:ascii="Roboto Cn" w:hAnsi="Roboto Cn"/>
          <w:sz w:val="20"/>
          <w:szCs w:val="20"/>
        </w:rPr>
        <w:t xml:space="preserve"> </w:t>
      </w:r>
      <w:proofErr w:type="spellStart"/>
      <w:r w:rsidR="005D54EB" w:rsidRPr="00897EB0">
        <w:rPr>
          <w:rFonts w:ascii="Roboto Cn" w:hAnsi="Roboto Cn"/>
          <w:sz w:val="20"/>
          <w:szCs w:val="20"/>
        </w:rPr>
        <w:t>Caldary</w:t>
      </w:r>
      <w:proofErr w:type="spellEnd"/>
      <w:r w:rsidR="00EC6D26" w:rsidRPr="00897EB0">
        <w:rPr>
          <w:rFonts w:ascii="Roboto Cn" w:hAnsi="Roboto Cn"/>
          <w:sz w:val="20"/>
          <w:szCs w:val="20"/>
        </w:rPr>
        <w:t xml:space="preserve">, G. </w:t>
      </w:r>
      <w:proofErr w:type="spellStart"/>
      <w:r w:rsidR="00EC6D26" w:rsidRPr="00897EB0">
        <w:rPr>
          <w:rFonts w:ascii="Roboto Cn" w:hAnsi="Roboto Cn"/>
          <w:sz w:val="20"/>
          <w:szCs w:val="20"/>
        </w:rPr>
        <w:t>Carissimi</w:t>
      </w:r>
      <w:r w:rsidR="005D54EB" w:rsidRPr="00897EB0">
        <w:rPr>
          <w:rFonts w:ascii="Roboto Cn" w:hAnsi="Roboto Cn"/>
          <w:sz w:val="20"/>
          <w:szCs w:val="20"/>
        </w:rPr>
        <w:t>ego</w:t>
      </w:r>
      <w:proofErr w:type="spellEnd"/>
      <w:r w:rsidR="00EC6D26" w:rsidRPr="00897EB0">
        <w:rPr>
          <w:rFonts w:ascii="Roboto Cn" w:hAnsi="Roboto Cn"/>
          <w:sz w:val="20"/>
          <w:szCs w:val="20"/>
        </w:rPr>
        <w:t xml:space="preserve">, </w:t>
      </w:r>
      <w:r w:rsidR="00EC6D26" w:rsidRPr="00897EB0">
        <w:rPr>
          <w:rFonts w:ascii="Roboto Cn" w:hAnsi="Roboto Cn"/>
          <w:sz w:val="20"/>
          <w:szCs w:val="20"/>
        </w:rPr>
        <w:t>A. i D</w:t>
      </w:r>
      <w:r w:rsidR="00EC6D26" w:rsidRPr="00897EB0">
        <w:rPr>
          <w:rFonts w:ascii="Roboto Cn" w:hAnsi="Roboto Cn"/>
          <w:sz w:val="20"/>
          <w:szCs w:val="20"/>
        </w:rPr>
        <w:t>. Scarlatti</w:t>
      </w:r>
      <w:r w:rsidR="005D54EB" w:rsidRPr="00897EB0">
        <w:rPr>
          <w:rFonts w:ascii="Roboto Cn" w:hAnsi="Roboto Cn"/>
          <w:sz w:val="20"/>
          <w:szCs w:val="20"/>
        </w:rPr>
        <w:t>ch</w:t>
      </w:r>
      <w:r w:rsidR="00EC6D26" w:rsidRPr="00897EB0">
        <w:rPr>
          <w:rFonts w:ascii="Roboto Cn" w:hAnsi="Roboto Cn"/>
          <w:sz w:val="20"/>
          <w:szCs w:val="20"/>
        </w:rPr>
        <w:t>, P. Sieprawski</w:t>
      </w:r>
      <w:r w:rsidR="005D54EB" w:rsidRPr="00897EB0">
        <w:rPr>
          <w:rFonts w:ascii="Roboto Cn" w:hAnsi="Roboto Cn"/>
          <w:sz w:val="20"/>
          <w:szCs w:val="20"/>
        </w:rPr>
        <w:t>ego i A. Stradelli.</w:t>
      </w:r>
    </w:p>
    <w:p w:rsidR="00897EB0" w:rsidRPr="00897EB0" w:rsidRDefault="00897EB0" w:rsidP="00D94698">
      <w:pPr>
        <w:pStyle w:val="Zwykytekst"/>
        <w:spacing w:before="120"/>
        <w:jc w:val="both"/>
        <w:rPr>
          <w:rFonts w:ascii="Roboto Cn" w:hAnsi="Roboto Cn"/>
          <w:sz w:val="20"/>
          <w:szCs w:val="20"/>
        </w:rPr>
      </w:pPr>
    </w:p>
    <w:p w:rsidR="00EC6D26" w:rsidRPr="00D94698" w:rsidRDefault="00EC6D26" w:rsidP="006E56F8">
      <w:pPr>
        <w:pStyle w:val="Zwykytekst"/>
        <w:spacing w:before="120"/>
        <w:rPr>
          <w:rFonts w:ascii="Roboto Cn" w:hAnsi="Roboto Cn"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POCZĄTEK</w:t>
      </w:r>
      <w:r w:rsidRPr="00D94698">
        <w:rPr>
          <w:rFonts w:ascii="Roboto Cn" w:hAnsi="Roboto Cn"/>
          <w:sz w:val="24"/>
          <w:szCs w:val="24"/>
        </w:rPr>
        <w:t>: godz. 19</w:t>
      </w:r>
      <w:r w:rsidRPr="00D94698">
        <w:rPr>
          <w:rFonts w:ascii="Roboto Cn" w:hAnsi="Roboto Cn"/>
          <w:sz w:val="24"/>
          <w:szCs w:val="24"/>
        </w:rPr>
        <w:t>.00</w:t>
      </w:r>
    </w:p>
    <w:p w:rsidR="00EC6D26" w:rsidRPr="00D94698" w:rsidRDefault="00EC6D26" w:rsidP="00192F7E">
      <w:pPr>
        <w:pStyle w:val="Zwykytekst"/>
        <w:spacing w:before="120"/>
        <w:jc w:val="both"/>
        <w:rPr>
          <w:rFonts w:ascii="Roboto Cn" w:hAnsi="Roboto Cn"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WEJŚCIE:</w:t>
      </w:r>
      <w:r w:rsidRPr="00D94698">
        <w:rPr>
          <w:rFonts w:ascii="Roboto Cn" w:hAnsi="Roboto Cn"/>
          <w:sz w:val="24"/>
          <w:szCs w:val="24"/>
        </w:rPr>
        <w:t xml:space="preserve"> w małych grupach, co 30-45 minut, zgodnie z obowiązującym </w:t>
      </w:r>
      <w:r w:rsidRPr="00D94698">
        <w:rPr>
          <w:rFonts w:ascii="Roboto Cn" w:hAnsi="Roboto Cn"/>
          <w:sz w:val="24"/>
          <w:szCs w:val="24"/>
        </w:rPr>
        <w:t xml:space="preserve"> </w:t>
      </w:r>
      <w:r w:rsidRPr="00D94698">
        <w:rPr>
          <w:rFonts w:ascii="Roboto Cn" w:hAnsi="Roboto Cn"/>
          <w:sz w:val="24"/>
          <w:szCs w:val="24"/>
        </w:rPr>
        <w:t>reżimem sanitarnym</w:t>
      </w:r>
    </w:p>
    <w:p w:rsidR="00E87F56" w:rsidRDefault="00EC6D26" w:rsidP="006E56F8">
      <w:pPr>
        <w:pStyle w:val="Zwykytekst"/>
        <w:spacing w:before="120"/>
        <w:rPr>
          <w:rFonts w:ascii="Roboto Cn" w:hAnsi="Roboto Cn"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ZAKOŃCZENIE:</w:t>
      </w:r>
      <w:r w:rsidR="00E87F56">
        <w:rPr>
          <w:rFonts w:ascii="Roboto Cn" w:hAnsi="Roboto Cn"/>
          <w:sz w:val="24"/>
          <w:szCs w:val="24"/>
        </w:rPr>
        <w:t xml:space="preserve"> ostatnie wejście godz. 23.30</w:t>
      </w:r>
    </w:p>
    <w:p w:rsidR="00EC6D26" w:rsidRPr="00D94698" w:rsidRDefault="00EC6D26" w:rsidP="006E56F8">
      <w:pPr>
        <w:pStyle w:val="Zwykytekst"/>
        <w:spacing w:before="120"/>
        <w:rPr>
          <w:rFonts w:ascii="Roboto Cn" w:hAnsi="Roboto Cn"/>
          <w:sz w:val="24"/>
          <w:szCs w:val="24"/>
        </w:rPr>
      </w:pPr>
      <w:r w:rsidRPr="00D94698">
        <w:rPr>
          <w:rFonts w:ascii="Roboto Cn" w:hAnsi="Roboto Cn"/>
          <w:b/>
          <w:sz w:val="24"/>
          <w:szCs w:val="24"/>
        </w:rPr>
        <w:t>WIĘCEJ INFORMACJI:</w:t>
      </w:r>
      <w:r w:rsidRPr="00D94698">
        <w:rPr>
          <w:rFonts w:ascii="Roboto Cn" w:hAnsi="Roboto Cn"/>
          <w:sz w:val="24"/>
          <w:szCs w:val="24"/>
        </w:rPr>
        <w:t xml:space="preserve"> mt514.pl</w:t>
      </w:r>
    </w:p>
    <w:sectPr w:rsidR="00EC6D26" w:rsidRPr="00D9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n">
    <w:panose1 w:val="00000000000000000000"/>
    <w:charset w:val="EE"/>
    <w:family w:val="auto"/>
    <w:pitch w:val="variable"/>
    <w:sig w:usb0="E00002EF" w:usb1="4800205B" w:usb2="14A00000" w:usb3="00000000" w:csb0="0000019F" w:csb1="00000000"/>
  </w:font>
  <w:font w:name="Rosart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8F6"/>
    <w:multiLevelType w:val="hybridMultilevel"/>
    <w:tmpl w:val="EE12C7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8751BCB"/>
    <w:multiLevelType w:val="hybridMultilevel"/>
    <w:tmpl w:val="DD5E1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6015"/>
    <w:multiLevelType w:val="hybridMultilevel"/>
    <w:tmpl w:val="93FCD328"/>
    <w:lvl w:ilvl="0" w:tplc="E4564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19F"/>
    <w:multiLevelType w:val="hybridMultilevel"/>
    <w:tmpl w:val="33A2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9E"/>
    <w:rsid w:val="00046868"/>
    <w:rsid w:val="0007597B"/>
    <w:rsid w:val="001161B0"/>
    <w:rsid w:val="00126B9E"/>
    <w:rsid w:val="00192F7E"/>
    <w:rsid w:val="001A79C8"/>
    <w:rsid w:val="001B437D"/>
    <w:rsid w:val="0023304E"/>
    <w:rsid w:val="002D3193"/>
    <w:rsid w:val="00342058"/>
    <w:rsid w:val="00354164"/>
    <w:rsid w:val="003565FA"/>
    <w:rsid w:val="003D6885"/>
    <w:rsid w:val="003E7E7F"/>
    <w:rsid w:val="0045488F"/>
    <w:rsid w:val="00491A83"/>
    <w:rsid w:val="004C053C"/>
    <w:rsid w:val="004C4F11"/>
    <w:rsid w:val="00592B32"/>
    <w:rsid w:val="005D54EB"/>
    <w:rsid w:val="00641099"/>
    <w:rsid w:val="006907D4"/>
    <w:rsid w:val="006E56F8"/>
    <w:rsid w:val="0076487D"/>
    <w:rsid w:val="007A4920"/>
    <w:rsid w:val="00835EF6"/>
    <w:rsid w:val="0085369B"/>
    <w:rsid w:val="0086157C"/>
    <w:rsid w:val="00897EB0"/>
    <w:rsid w:val="00937DC9"/>
    <w:rsid w:val="00993795"/>
    <w:rsid w:val="009B5E26"/>
    <w:rsid w:val="00A456B7"/>
    <w:rsid w:val="00B013A3"/>
    <w:rsid w:val="00B46D4C"/>
    <w:rsid w:val="00B50827"/>
    <w:rsid w:val="00BE2A5E"/>
    <w:rsid w:val="00C5197C"/>
    <w:rsid w:val="00CA5AB7"/>
    <w:rsid w:val="00D20E4D"/>
    <w:rsid w:val="00D214B2"/>
    <w:rsid w:val="00D94698"/>
    <w:rsid w:val="00E708CF"/>
    <w:rsid w:val="00E8181A"/>
    <w:rsid w:val="00E87F56"/>
    <w:rsid w:val="00EA2AB4"/>
    <w:rsid w:val="00EC6D26"/>
    <w:rsid w:val="00F115C0"/>
    <w:rsid w:val="00F14EAD"/>
    <w:rsid w:val="00F24359"/>
    <w:rsid w:val="00F35F2D"/>
    <w:rsid w:val="00F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07C1"/>
  <w15:chartTrackingRefBased/>
  <w15:docId w15:val="{D925E2CE-CDDC-494F-AE34-423CF567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15C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435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9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C6D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6D26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6E56F8"/>
    <w:rPr>
      <w:b/>
      <w:bCs/>
    </w:rPr>
  </w:style>
  <w:style w:type="character" w:styleId="Uwydatnienie">
    <w:name w:val="Emphasis"/>
    <w:basedOn w:val="Domylnaczcionkaakapitu"/>
    <w:uiPriority w:val="20"/>
    <w:qFormat/>
    <w:rsid w:val="005D5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442</Words>
  <Characters>2653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2019-04-18T12:58:00Z</cp:lastPrinted>
  <dcterms:created xsi:type="dcterms:W3CDTF">2021-05-11T14:10:00Z</dcterms:created>
  <dcterms:modified xsi:type="dcterms:W3CDTF">2021-05-11T14:50:00Z</dcterms:modified>
</cp:coreProperties>
</file>